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F" w:rsidRPr="00E9013A" w:rsidRDefault="002A19EF" w:rsidP="002A19EF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Утверждаю</w:t>
      </w:r>
    </w:p>
    <w:p w:rsidR="002A19EF" w:rsidRPr="00E9013A" w:rsidRDefault="002A19EF" w:rsidP="002A19EF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Директор МОУ СОШ с</w:t>
      </w:r>
      <w:proofErr w:type="gramStart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оима</w:t>
      </w:r>
    </w:p>
    <w:p w:rsidR="002A19EF" w:rsidRPr="00E9013A" w:rsidRDefault="002A19EF" w:rsidP="002A19EF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О.И.Родионова</w:t>
      </w:r>
    </w:p>
    <w:p w:rsidR="002A19EF" w:rsidRPr="00E9013A" w:rsidRDefault="002A19EF" w:rsidP="002A19EF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A19EF" w:rsidRPr="00E9013A" w:rsidRDefault="002A19EF" w:rsidP="002A19E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A19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 мероприятий</w:t>
      </w:r>
    </w:p>
    <w:p w:rsidR="002A19EF" w:rsidRPr="002A19EF" w:rsidRDefault="002A19EF" w:rsidP="002A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зимних каникулах</w:t>
      </w: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F22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2022/2023</w:t>
      </w:r>
      <w:r w:rsidRPr="002A19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учебного года </w:t>
      </w: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филиала МОУ СОШ с</w:t>
      </w:r>
      <w:proofErr w:type="gramStart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оима Белинского района Пензенской области имени </w:t>
      </w:r>
      <w:proofErr w:type="spellStart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П.П.Липачева</w:t>
      </w:r>
      <w:proofErr w:type="spellEnd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с.Пичевка</w:t>
      </w:r>
      <w:proofErr w:type="spellEnd"/>
      <w:r w:rsidR="005F22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Дополнительно ( в связи с изменением начала зимних каникул)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9"/>
        <w:gridCol w:w="2496"/>
        <w:gridCol w:w="6749"/>
        <w:gridCol w:w="844"/>
        <w:gridCol w:w="1360"/>
        <w:gridCol w:w="1872"/>
      </w:tblGrid>
      <w:tr w:rsidR="005F22A5" w:rsidRPr="00E9013A" w:rsidTr="005F22A5">
        <w:tc>
          <w:tcPr>
            <w:tcW w:w="13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749" w:type="dxa"/>
            <w:tcBorders>
              <w:top w:val="single" w:sz="8" w:space="0" w:color="888888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5B9" w:rsidRPr="00E9013A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844" w:type="dxa"/>
            <w:tcBorders>
              <w:top w:val="single" w:sz="8" w:space="0" w:color="888888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6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72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F22A5" w:rsidRPr="00E9013A" w:rsidTr="005F22A5">
        <w:trPr>
          <w:trHeight w:val="1085"/>
        </w:trPr>
        <w:tc>
          <w:tcPr>
            <w:tcW w:w="1399" w:type="dxa"/>
            <w:tcBorders>
              <w:top w:val="nil"/>
              <w:left w:val="single" w:sz="8" w:space="0" w:color="888888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библиотеки. Выставка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«Читаем на каникулах»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5B9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950E7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75B9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3D75B9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75B9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D75B9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</w:tr>
      <w:tr w:rsidR="005F22A5" w:rsidRPr="00E9013A" w:rsidTr="005F22A5">
        <w:trPr>
          <w:cantSplit/>
          <w:trHeight w:val="1242"/>
        </w:trPr>
        <w:tc>
          <w:tcPr>
            <w:tcW w:w="1399" w:type="dxa"/>
            <w:tcBorders>
              <w:top w:val="nil"/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спортзала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5B9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10.00-14.00; 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родители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Велякин</w:t>
            </w:r>
            <w:proofErr w:type="spellEnd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5F22A5" w:rsidRPr="00E9013A" w:rsidTr="005F22A5">
        <w:trPr>
          <w:trHeight w:val="20"/>
        </w:trPr>
        <w:tc>
          <w:tcPr>
            <w:tcW w:w="139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5B9" w:rsidRPr="00E9013A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A5" w:rsidRPr="00E9013A" w:rsidTr="005F22A5">
        <w:tc>
          <w:tcPr>
            <w:tcW w:w="139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занятия по подготовке к ГИА,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(по отдельному плану)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E9013A" w:rsidRDefault="003E7BDD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22A5" w:rsidRPr="00E9013A" w:rsidTr="005F22A5">
        <w:tc>
          <w:tcPr>
            <w:tcW w:w="139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компьютерного класса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E9013A" w:rsidRDefault="003E7BDD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09.00-13.3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Сайкина Н.И.</w:t>
            </w:r>
          </w:p>
        </w:tc>
      </w:tr>
      <w:tr w:rsidR="005F22A5" w:rsidRPr="00E9013A" w:rsidTr="005F22A5">
        <w:tc>
          <w:tcPr>
            <w:tcW w:w="1399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3E7BDD"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2A5" w:rsidRDefault="005F22A5" w:rsidP="005F22A5">
            <w:r>
              <w:t>Русский музей «Сохраняя историю»</w:t>
            </w:r>
          </w:p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2A5" w:rsidRDefault="005F22A5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3E7BDD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</w:t>
            </w:r>
          </w:p>
          <w:p w:rsidR="003E7BDD" w:rsidRPr="00E9013A" w:rsidRDefault="005F22A5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4"/>
                </w:rPr>
                <w:t>https://rusmuseumvrm.ru/Виртуальный</w:t>
              </w:r>
            </w:hyperlink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7BDD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3E7BDD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BDD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E7BDD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5F22A5" w:rsidRPr="00E9013A" w:rsidTr="005F22A5">
        <w:trPr>
          <w:trHeight w:val="960"/>
        </w:trPr>
        <w:tc>
          <w:tcPr>
            <w:tcW w:w="1399" w:type="dxa"/>
            <w:tcBorders>
              <w:top w:val="nil"/>
              <w:left w:val="single" w:sz="8" w:space="0" w:color="888888"/>
              <w:bottom w:val="single" w:sz="12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  <w:r w:rsidR="003E7BDD"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2A5" w:rsidRDefault="005F22A5" w:rsidP="005F22A5">
            <w:proofErr w:type="spellStart"/>
            <w:r>
              <w:t>Циалковский-отец</w:t>
            </w:r>
            <w:proofErr w:type="spellEnd"/>
            <w:r>
              <w:t xml:space="preserve"> отечественной космонавтики</w:t>
            </w:r>
          </w:p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2A5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3E7BDD" w:rsidRPr="005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</w:t>
            </w:r>
          </w:p>
          <w:p w:rsidR="003E7BDD" w:rsidRPr="005F22A5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</w:rPr>
                <w:t>http://vm1.culture.ru/vtour/tours/muzey_imeni_tsiolkovskogo/pano.php</w:t>
              </w:r>
            </w:hyperlink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5F22A5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A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10.00-12.30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5F22A5" w:rsidRDefault="00950E7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A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3E7BDD" w:rsidRPr="005F22A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-9кл.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5F22A5" w:rsidRDefault="00950E7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Шулимова</w:t>
            </w:r>
            <w:proofErr w:type="spellEnd"/>
            <w:r w:rsidRPr="005F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5F22A5" w:rsidRPr="00E9013A" w:rsidTr="005F22A5">
        <w:trPr>
          <w:trHeight w:val="960"/>
        </w:trPr>
        <w:tc>
          <w:tcPr>
            <w:tcW w:w="1399" w:type="dxa"/>
            <w:tcBorders>
              <w:top w:val="single" w:sz="12" w:space="0" w:color="auto"/>
              <w:left w:val="single" w:sz="8" w:space="0" w:color="888888"/>
              <w:bottom w:val="single" w:sz="12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3E7BDD"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Виртуальный тур по Мамаеву кургану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2A5" w:rsidRDefault="005F22A5" w:rsidP="002A19EF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</w:t>
            </w:r>
            <w:r w:rsidR="003E7BDD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</w:p>
          <w:p w:rsidR="003E7BDD" w:rsidRPr="00E9013A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</w:rPr>
                <w:t>http://vm1.culture.ru/vtour/tours/mamayev_kurgan/pano.php</w:t>
              </w:r>
            </w:hyperlink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09.00 -10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950E7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BDD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3E7BDD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BDD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E7BDD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5F22A5" w:rsidRPr="00E9013A" w:rsidTr="005F22A5">
        <w:trPr>
          <w:trHeight w:val="1560"/>
        </w:trPr>
        <w:tc>
          <w:tcPr>
            <w:tcW w:w="1399" w:type="dxa"/>
            <w:tcBorders>
              <w:top w:val="single" w:sz="12" w:space="0" w:color="auto"/>
              <w:left w:val="single" w:sz="8" w:space="0" w:color="888888"/>
              <w:bottom w:val="single" w:sz="12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27.12.2022г.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BD60DB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«Солдатик</w:t>
            </w:r>
            <w:r w:rsidR="00E9013A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  <w:proofErr w:type="spellEnd"/>
          </w:p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https://www.youtube.com/watch?v=LV0pk d5ix5c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</w:t>
            </w:r>
            <w:r w:rsidR="00E9013A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013A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="00E9013A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9013A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22A5" w:rsidRPr="00E9013A" w:rsidTr="0045382C">
        <w:trPr>
          <w:trHeight w:val="945"/>
        </w:trPr>
        <w:tc>
          <w:tcPr>
            <w:tcW w:w="1399" w:type="dxa"/>
            <w:tcBorders>
              <w:top w:val="single" w:sz="12" w:space="0" w:color="auto"/>
              <w:left w:val="single" w:sz="8" w:space="0" w:color="888888"/>
              <w:bottom w:val="single" w:sz="12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2A5" w:rsidRPr="002A19EF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28.12.2022г.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2A5" w:rsidRDefault="005F22A5" w:rsidP="005F22A5">
            <w:r>
              <w:t>Музыка вечна</w:t>
            </w:r>
          </w:p>
          <w:p w:rsidR="005F22A5" w:rsidRPr="002A19EF" w:rsidRDefault="005F22A5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2A5" w:rsidRPr="00E9013A" w:rsidRDefault="005F22A5" w:rsidP="005F22A5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  <w:proofErr w:type="spellEnd"/>
          </w:p>
          <w:p w:rsidR="005F22A5" w:rsidRDefault="005F22A5" w:rsidP="008D0809">
            <w:hyperlink r:id="rId7" w:history="1">
              <w:r>
                <w:rPr>
                  <w:rStyle w:val="a4"/>
                </w:rPr>
                <w:t>https://www.culture.ru/institutes/12237/sheremetevskii-dvorec-muzei-muzyki</w:t>
              </w:r>
            </w:hyperlink>
            <w:r>
              <w:t xml:space="preserve"> Шереметьевский дворец Музей музыки</w:t>
            </w:r>
          </w:p>
          <w:p w:rsidR="005F22A5" w:rsidRPr="002A19EF" w:rsidRDefault="005F22A5" w:rsidP="008D080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2A5" w:rsidRPr="002A19EF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2A5" w:rsidRPr="002A19EF" w:rsidRDefault="005F22A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2A5" w:rsidRPr="002A19EF" w:rsidRDefault="005F22A5" w:rsidP="002A19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533D8B" w:rsidRDefault="00533D8B">
      <w:pPr>
        <w:rPr>
          <w:rFonts w:ascii="Times New Roman" w:hAnsi="Times New Roman" w:cs="Times New Roman"/>
          <w:sz w:val="24"/>
          <w:szCs w:val="24"/>
        </w:rPr>
      </w:pPr>
    </w:p>
    <w:p w:rsidR="00533D8B" w:rsidRDefault="00533D8B" w:rsidP="00533D8B">
      <w:pPr>
        <w:rPr>
          <w:rFonts w:ascii="Times New Roman" w:hAnsi="Times New Roman" w:cs="Times New Roman"/>
          <w:sz w:val="24"/>
          <w:szCs w:val="24"/>
        </w:rPr>
      </w:pPr>
    </w:p>
    <w:p w:rsidR="007A7FC0" w:rsidRPr="00533D8B" w:rsidRDefault="00533D8B" w:rsidP="00533D8B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Педагог-организатор                       Сайкина Н.И.</w:t>
      </w:r>
    </w:p>
    <w:sectPr w:rsidR="007A7FC0" w:rsidRPr="00533D8B" w:rsidSect="002A1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9EF"/>
    <w:rsid w:val="0017280E"/>
    <w:rsid w:val="002A19EF"/>
    <w:rsid w:val="003A0AC6"/>
    <w:rsid w:val="003D75B9"/>
    <w:rsid w:val="003E7BDD"/>
    <w:rsid w:val="0045382C"/>
    <w:rsid w:val="004B7A05"/>
    <w:rsid w:val="00533D8B"/>
    <w:rsid w:val="005F22A5"/>
    <w:rsid w:val="00631860"/>
    <w:rsid w:val="007A7FC0"/>
    <w:rsid w:val="008A0D44"/>
    <w:rsid w:val="00950E7A"/>
    <w:rsid w:val="00991D06"/>
    <w:rsid w:val="009E3417"/>
    <w:rsid w:val="00A76B1E"/>
    <w:rsid w:val="00BD60DB"/>
    <w:rsid w:val="00E9013A"/>
    <w:rsid w:val="00F3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9EF"/>
  </w:style>
  <w:style w:type="paragraph" w:styleId="a3">
    <w:name w:val="Normal (Web)"/>
    <w:basedOn w:val="a"/>
    <w:uiPriority w:val="99"/>
    <w:unhideWhenUsed/>
    <w:rsid w:val="002A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institutes/12237/sheremetevskii-dvorec-muzei-muzy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m1.culture.ru/vtour/tours/mamayev_kurgan/pano.php" TargetMode="External"/><Relationship Id="rId5" Type="http://schemas.openxmlformats.org/officeDocument/2006/relationships/hyperlink" Target="http://vm1.culture.ru/vtour/tours/muzey_imeni_tsiolkovskogo/pano.php" TargetMode="External"/><Relationship Id="rId4" Type="http://schemas.openxmlformats.org/officeDocument/2006/relationships/hyperlink" Target="https://rusmuseumvrm.ru/&#1042;&#1080;&#1088;&#1090;&#1091;&#1072;&#1083;&#1100;&#1085;&#1099;&#108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2</cp:revision>
  <dcterms:created xsi:type="dcterms:W3CDTF">2022-12-23T10:06:00Z</dcterms:created>
  <dcterms:modified xsi:type="dcterms:W3CDTF">2022-12-23T10:06:00Z</dcterms:modified>
</cp:coreProperties>
</file>